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34" w:rsidRPr="007D1EAB" w:rsidRDefault="00F12561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b/>
          <w:lang w:eastAsia="ru-RU"/>
        </w:rPr>
        <w:t xml:space="preserve">Отчет аудиторской компании 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DE6B6F" w:rsidRPr="007D1EAB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022440">
        <w:rPr>
          <w:rFonts w:ascii="Times New Roman" w:eastAsia="Times New Roman" w:hAnsi="Times New Roman" w:cs="Times New Roman"/>
          <w:b/>
          <w:lang w:eastAsia="ru-RU"/>
        </w:rPr>
        <w:t>2018</w:t>
      </w:r>
      <w:r w:rsidR="00DE6B6F" w:rsidRPr="007D1EAB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2D3513" w:rsidRPr="007D1EAB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513" w:rsidRPr="007D1EAB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EAB">
        <w:rPr>
          <w:rFonts w:ascii="Times New Roman" w:eastAsia="Calibri" w:hAnsi="Times New Roman" w:cs="Times New Roman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Pr="007D1EAB">
        <w:rPr>
          <w:rFonts w:ascii="Times New Roman" w:eastAsia="Times New Roman" w:hAnsi="Times New Roman" w:cs="Times New Roman"/>
          <w:bCs/>
          <w:lang w:eastAsia="ru-RU"/>
        </w:rPr>
        <w:t xml:space="preserve"> (одобрены Советом по аудиторской деятельности 19 июня 2014 г., протокол № 13))</w:t>
      </w:r>
    </w:p>
    <w:p w:rsidR="002D3513" w:rsidRPr="007D1EAB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1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) организационно-правовая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форм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а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аудитор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ской организации и распределение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 xml:space="preserve">ие лица, юридические лица, др.) – 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Казанов Евгений Геннадьевич</w:t>
      </w:r>
      <w:r w:rsidR="00245B79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–</w:t>
      </w:r>
      <w:r w:rsidR="00245B79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Доля в уставном капитале 51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>%</w:t>
      </w:r>
      <w:r w:rsidR="00B71A75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="00B71A75">
        <w:rPr>
          <w:rFonts w:ascii="Times New Roman" w:eastAsia="Times New Roman" w:hAnsi="Times New Roman" w:cs="Times New Roman"/>
          <w:b/>
          <w:lang w:eastAsia="ru-RU"/>
        </w:rPr>
        <w:t>Хакимуллин</w:t>
      </w:r>
      <w:proofErr w:type="spellEnd"/>
      <w:r w:rsidR="00B71A75">
        <w:rPr>
          <w:rFonts w:ascii="Times New Roman" w:eastAsia="Times New Roman" w:hAnsi="Times New Roman" w:cs="Times New Roman"/>
          <w:b/>
          <w:lang w:eastAsia="ru-RU"/>
        </w:rPr>
        <w:t xml:space="preserve"> Ильдар </w:t>
      </w:r>
      <w:proofErr w:type="spellStart"/>
      <w:r w:rsidR="00B71A75">
        <w:rPr>
          <w:rFonts w:ascii="Times New Roman" w:eastAsia="Times New Roman" w:hAnsi="Times New Roman" w:cs="Times New Roman"/>
          <w:b/>
          <w:lang w:eastAsia="ru-RU"/>
        </w:rPr>
        <w:t>Талгатович</w:t>
      </w:r>
      <w:proofErr w:type="spellEnd"/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– Доля в уставном </w:t>
      </w:r>
      <w:proofErr w:type="gramStart"/>
      <w:r w:rsidR="00CD598B">
        <w:rPr>
          <w:rFonts w:ascii="Times New Roman" w:eastAsia="Times New Roman" w:hAnsi="Times New Roman" w:cs="Times New Roman"/>
          <w:b/>
          <w:lang w:eastAsia="ru-RU"/>
        </w:rPr>
        <w:t>капитале  49</w:t>
      </w:r>
      <w:proofErr w:type="gramEnd"/>
      <w:r w:rsidR="00CD598B">
        <w:rPr>
          <w:rFonts w:ascii="Times New Roman" w:eastAsia="Times New Roman" w:hAnsi="Times New Roman" w:cs="Times New Roman"/>
          <w:b/>
          <w:lang w:eastAsia="ru-RU"/>
        </w:rPr>
        <w:t>%.</w:t>
      </w:r>
    </w:p>
    <w:p w:rsidR="002D3513" w:rsidRPr="007D1EAB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542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2) 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>сведения о вхождении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в состав </w:t>
      </w:r>
      <w:r w:rsidR="0039108F" w:rsidRPr="007D1EAB">
        <w:rPr>
          <w:rFonts w:ascii="Times New Roman" w:eastAsia="Times New Roman" w:hAnsi="Times New Roman" w:cs="Times New Roman"/>
          <w:lang w:eastAsia="ru-RU"/>
        </w:rPr>
        <w:t xml:space="preserve">партнерств и </w:t>
      </w:r>
      <w:r w:rsidRPr="007D1EAB">
        <w:rPr>
          <w:rFonts w:ascii="Times New Roman" w:eastAsia="Times New Roman" w:hAnsi="Times New Roman" w:cs="Times New Roman"/>
          <w:lang w:eastAsia="ru-RU"/>
        </w:rPr>
        <w:t>сети аудиторских организаций,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 xml:space="preserve"> в том числе международной сети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>(</w:t>
      </w:r>
      <w:r w:rsidRPr="007D1EAB">
        <w:rPr>
          <w:rFonts w:ascii="Times New Roman" w:eastAsia="Times New Roman" w:hAnsi="Times New Roman" w:cs="Times New Roman"/>
          <w:lang w:eastAsia="ru-RU"/>
        </w:rPr>
        <w:t>сведения о сети</w:t>
      </w:r>
      <w:r w:rsidR="00E2012A" w:rsidRPr="007D1EAB">
        <w:rPr>
          <w:rFonts w:ascii="Times New Roman" w:eastAsia="Times New Roman" w:hAnsi="Times New Roman" w:cs="Times New Roman"/>
          <w:lang w:eastAsia="ru-RU"/>
        </w:rPr>
        <w:t>):</w:t>
      </w:r>
    </w:p>
    <w:p w:rsidR="009B6524" w:rsidRPr="00CD598B" w:rsidRDefault="00CD598B" w:rsidP="00CD598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ООО «АФ «Аудитцентр» </w:t>
      </w:r>
      <w:r>
        <w:rPr>
          <w:rFonts w:ascii="Times New Roman" w:eastAsia="Times New Roman" w:hAnsi="Times New Roman" w:cs="Times New Roman"/>
          <w:lang w:eastAsia="ru-RU"/>
        </w:rPr>
        <w:t>не входит в состав партнерств и сетей аудиторских организаций, в том числе и международных.</w:t>
      </w:r>
    </w:p>
    <w:p w:rsidR="009B652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</w:p>
    <w:p w:rsidR="00401E1F" w:rsidRPr="00401E1F" w:rsidRDefault="00100A34" w:rsidP="00401E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3) </w:t>
      </w:r>
      <w:r w:rsidR="00401E1F" w:rsidRPr="00401E1F">
        <w:rPr>
          <w:rFonts w:ascii="Times New Roman" w:eastAsia="Times New Roman" w:hAnsi="Times New Roman" w:cs="Times New Roman"/>
          <w:lang w:eastAsia="ru-RU"/>
        </w:rPr>
        <w:t xml:space="preserve">описание системы корпоративного управления аудиторской организации ООО «АФ «Аудитцентр» (структура и основные функции органов управления) – </w:t>
      </w:r>
      <w:r w:rsidR="00401E1F" w:rsidRPr="00401E1F">
        <w:rPr>
          <w:rFonts w:ascii="Times New Roman" w:eastAsia="Times New Roman" w:hAnsi="Times New Roman" w:cs="Times New Roman"/>
          <w:b/>
          <w:lang w:eastAsia="ru-RU"/>
        </w:rPr>
        <w:t>единоличный исполнительный орган в лице директора Хакимуллина Марата Агзамовича. Имеется Коллегиальный исполнительный орган Общества в количестве трех человек:</w:t>
      </w:r>
    </w:p>
    <w:p w:rsidR="00401E1F" w:rsidRPr="00401E1F" w:rsidRDefault="00401E1F" w:rsidP="00401E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1E1F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401E1F">
        <w:rPr>
          <w:rFonts w:ascii="Times New Roman" w:eastAsia="Times New Roman" w:hAnsi="Times New Roman" w:cs="Times New Roman"/>
          <w:b/>
          <w:lang w:eastAsia="ru-RU"/>
        </w:rPr>
        <w:t>Хакимуллин</w:t>
      </w:r>
      <w:proofErr w:type="spellEnd"/>
      <w:r w:rsidRPr="00401E1F">
        <w:rPr>
          <w:rFonts w:ascii="Times New Roman" w:eastAsia="Times New Roman" w:hAnsi="Times New Roman" w:cs="Times New Roman"/>
          <w:b/>
          <w:lang w:eastAsia="ru-RU"/>
        </w:rPr>
        <w:t xml:space="preserve"> Марат </w:t>
      </w:r>
      <w:proofErr w:type="spellStart"/>
      <w:r w:rsidRPr="00401E1F">
        <w:rPr>
          <w:rFonts w:ascii="Times New Roman" w:eastAsia="Times New Roman" w:hAnsi="Times New Roman" w:cs="Times New Roman"/>
          <w:b/>
          <w:lang w:eastAsia="ru-RU"/>
        </w:rPr>
        <w:t>Агзамович</w:t>
      </w:r>
      <w:proofErr w:type="spellEnd"/>
      <w:r w:rsidRPr="00401E1F">
        <w:rPr>
          <w:rFonts w:ascii="Times New Roman" w:eastAsia="Times New Roman" w:hAnsi="Times New Roman" w:cs="Times New Roman"/>
          <w:b/>
          <w:lang w:eastAsia="ru-RU"/>
        </w:rPr>
        <w:t xml:space="preserve"> (Председатель коллегиального исполнительного органа);</w:t>
      </w:r>
    </w:p>
    <w:p w:rsidR="00401E1F" w:rsidRPr="00401E1F" w:rsidRDefault="00401E1F" w:rsidP="00401E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1E1F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401E1F">
        <w:rPr>
          <w:rFonts w:ascii="Times New Roman" w:eastAsia="Times New Roman" w:hAnsi="Times New Roman" w:cs="Times New Roman"/>
          <w:b/>
          <w:lang w:eastAsia="ru-RU"/>
        </w:rPr>
        <w:t>Абдреева</w:t>
      </w:r>
      <w:proofErr w:type="spellEnd"/>
      <w:r w:rsidRPr="00401E1F">
        <w:rPr>
          <w:rFonts w:ascii="Times New Roman" w:eastAsia="Times New Roman" w:hAnsi="Times New Roman" w:cs="Times New Roman"/>
          <w:b/>
          <w:lang w:eastAsia="ru-RU"/>
        </w:rPr>
        <w:t xml:space="preserve"> Ольга </w:t>
      </w:r>
      <w:proofErr w:type="spellStart"/>
      <w:r w:rsidRPr="00401E1F">
        <w:rPr>
          <w:rFonts w:ascii="Times New Roman" w:eastAsia="Times New Roman" w:hAnsi="Times New Roman" w:cs="Times New Roman"/>
          <w:b/>
          <w:lang w:eastAsia="ru-RU"/>
        </w:rPr>
        <w:t>Вильевна</w:t>
      </w:r>
      <w:proofErr w:type="spellEnd"/>
      <w:r w:rsidRPr="00401E1F">
        <w:rPr>
          <w:rFonts w:ascii="Times New Roman" w:eastAsia="Times New Roman" w:hAnsi="Times New Roman" w:cs="Times New Roman"/>
          <w:b/>
          <w:lang w:eastAsia="ru-RU"/>
        </w:rPr>
        <w:t xml:space="preserve"> (Член коллегиального исполнительного органа);</w:t>
      </w:r>
    </w:p>
    <w:p w:rsidR="00401E1F" w:rsidRPr="00401E1F" w:rsidRDefault="00401E1F" w:rsidP="00401E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1E1F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401E1F">
        <w:rPr>
          <w:rFonts w:ascii="Times New Roman" w:eastAsia="Times New Roman" w:hAnsi="Times New Roman" w:cs="Times New Roman"/>
          <w:b/>
          <w:lang w:eastAsia="ru-RU"/>
        </w:rPr>
        <w:t>Мусалова</w:t>
      </w:r>
      <w:proofErr w:type="spellEnd"/>
      <w:r w:rsidRPr="00401E1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01E1F">
        <w:rPr>
          <w:rFonts w:ascii="Times New Roman" w:eastAsia="Times New Roman" w:hAnsi="Times New Roman" w:cs="Times New Roman"/>
          <w:b/>
          <w:lang w:eastAsia="ru-RU"/>
        </w:rPr>
        <w:t>Минзифа</w:t>
      </w:r>
      <w:proofErr w:type="spellEnd"/>
      <w:r w:rsidRPr="00401E1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01E1F">
        <w:rPr>
          <w:rFonts w:ascii="Times New Roman" w:eastAsia="Times New Roman" w:hAnsi="Times New Roman" w:cs="Times New Roman"/>
          <w:b/>
          <w:lang w:eastAsia="ru-RU"/>
        </w:rPr>
        <w:t>Абдулловна</w:t>
      </w:r>
      <w:proofErr w:type="spellEnd"/>
      <w:r w:rsidRPr="00401E1F">
        <w:rPr>
          <w:rFonts w:ascii="Times New Roman" w:eastAsia="Times New Roman" w:hAnsi="Times New Roman" w:cs="Times New Roman"/>
          <w:b/>
          <w:lang w:eastAsia="ru-RU"/>
        </w:rPr>
        <w:t xml:space="preserve"> (Член коллегиального исполнительного органа)</w:t>
      </w:r>
    </w:p>
    <w:p w:rsidR="00401E1F" w:rsidRPr="00401E1F" w:rsidRDefault="00401E1F" w:rsidP="00401E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1E1F">
        <w:rPr>
          <w:rFonts w:ascii="Times New Roman" w:eastAsia="Times New Roman" w:hAnsi="Times New Roman" w:cs="Times New Roman"/>
          <w:b/>
          <w:lang w:eastAsia="ru-RU"/>
        </w:rPr>
        <w:t xml:space="preserve">За систему внутреннего контроля качества аудита, профессиональную подготовку кадров отвечают Ведущие аудиторы </w:t>
      </w:r>
      <w:proofErr w:type="spellStart"/>
      <w:r w:rsidRPr="00401E1F">
        <w:rPr>
          <w:rFonts w:ascii="Times New Roman" w:eastAsia="Times New Roman" w:hAnsi="Times New Roman" w:cs="Times New Roman"/>
          <w:b/>
          <w:lang w:eastAsia="ru-RU"/>
        </w:rPr>
        <w:t>Абдреева</w:t>
      </w:r>
      <w:proofErr w:type="spellEnd"/>
      <w:r w:rsidRPr="00401E1F">
        <w:rPr>
          <w:rFonts w:ascii="Times New Roman" w:eastAsia="Times New Roman" w:hAnsi="Times New Roman" w:cs="Times New Roman"/>
          <w:b/>
          <w:lang w:eastAsia="ru-RU"/>
        </w:rPr>
        <w:t xml:space="preserve"> Ольга </w:t>
      </w:r>
      <w:proofErr w:type="spellStart"/>
      <w:r w:rsidRPr="00401E1F">
        <w:rPr>
          <w:rFonts w:ascii="Times New Roman" w:eastAsia="Times New Roman" w:hAnsi="Times New Roman" w:cs="Times New Roman"/>
          <w:b/>
          <w:lang w:eastAsia="ru-RU"/>
        </w:rPr>
        <w:t>Виль</w:t>
      </w:r>
      <w:r w:rsidR="00B91483">
        <w:rPr>
          <w:rFonts w:ascii="Times New Roman" w:eastAsia="Times New Roman" w:hAnsi="Times New Roman" w:cs="Times New Roman"/>
          <w:b/>
          <w:lang w:eastAsia="ru-RU"/>
        </w:rPr>
        <w:t>евна</w:t>
      </w:r>
      <w:bookmarkStart w:id="0" w:name="_GoBack"/>
      <w:bookmarkEnd w:id="0"/>
      <w:proofErr w:type="spellEnd"/>
      <w:r w:rsidRPr="00401E1F">
        <w:rPr>
          <w:rFonts w:ascii="Times New Roman" w:eastAsia="Times New Roman" w:hAnsi="Times New Roman" w:cs="Times New Roman"/>
          <w:b/>
          <w:lang w:eastAsia="ru-RU"/>
        </w:rPr>
        <w:t xml:space="preserve"> и Закиров Эмиль Эдуардович. Ответственным за организацию внутреннего контроля в целях противодействия легализации (отмыванию) доходов, полученным преступным путем и финансированию терроризма и внутреннего контроля в целях противодействия коррупции является Директор </w:t>
      </w:r>
      <w:proofErr w:type="spellStart"/>
      <w:r w:rsidRPr="00401E1F">
        <w:rPr>
          <w:rFonts w:ascii="Times New Roman" w:eastAsia="Times New Roman" w:hAnsi="Times New Roman" w:cs="Times New Roman"/>
          <w:b/>
          <w:lang w:eastAsia="ru-RU"/>
        </w:rPr>
        <w:t>Хакимуллин</w:t>
      </w:r>
      <w:proofErr w:type="spellEnd"/>
      <w:r w:rsidRPr="00401E1F">
        <w:rPr>
          <w:rFonts w:ascii="Times New Roman" w:eastAsia="Times New Roman" w:hAnsi="Times New Roman" w:cs="Times New Roman"/>
          <w:b/>
          <w:lang w:eastAsia="ru-RU"/>
        </w:rPr>
        <w:t xml:space="preserve"> Марат </w:t>
      </w:r>
      <w:proofErr w:type="spellStart"/>
      <w:r w:rsidRPr="00401E1F">
        <w:rPr>
          <w:rFonts w:ascii="Times New Roman" w:eastAsia="Times New Roman" w:hAnsi="Times New Roman" w:cs="Times New Roman"/>
          <w:b/>
          <w:lang w:eastAsia="ru-RU"/>
        </w:rPr>
        <w:t>Агзамович</w:t>
      </w:r>
      <w:proofErr w:type="spellEnd"/>
      <w:r w:rsidRPr="00401E1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71A75" w:rsidRDefault="00B71A75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32EC" w:rsidRPr="007D1EAB" w:rsidRDefault="00100A34" w:rsidP="001A32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4) описание системы внутреннего контроля качества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>система внутреннего контроля построена в соответствии с требованиями ФПСАД № 34 «Контроль качества услуг в аудиторских организациях» и основывается на «Политике фирмы в области качества», утвержденной директором</w:t>
      </w:r>
      <w:r w:rsidR="009B6524" w:rsidRPr="007D1EAB">
        <w:rPr>
          <w:rFonts w:ascii="Times New Roman" w:eastAsia="Times New Roman" w:hAnsi="Times New Roman" w:cs="Times New Roman"/>
          <w:lang w:eastAsia="ru-RU"/>
        </w:rPr>
        <w:t>.</w:t>
      </w:r>
    </w:p>
    <w:p w:rsidR="001A32EC" w:rsidRPr="007D1EAB" w:rsidRDefault="001A32EC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00A34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5) дата, по состоянию на которую проведена последняя по времени внешняя проверка качества работы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>, и наименование органа (организации), проводившего данную проверку</w:t>
      </w:r>
      <w:r w:rsidR="00942CA9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942CA9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2440">
        <w:rPr>
          <w:rFonts w:ascii="Times New Roman" w:eastAsia="Times New Roman" w:hAnsi="Times New Roman" w:cs="Times New Roman"/>
          <w:b/>
          <w:lang w:eastAsia="ru-RU"/>
        </w:rPr>
        <w:t>22 марта 2018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г., </w:t>
      </w:r>
      <w:proofErr w:type="spellStart"/>
      <w:r w:rsidR="0047674E">
        <w:rPr>
          <w:rFonts w:ascii="Times New Roman" w:eastAsia="Times New Roman" w:hAnsi="Times New Roman" w:cs="Times New Roman"/>
          <w:b/>
          <w:lang w:eastAsia="ru-RU"/>
        </w:rPr>
        <w:t>Росфиннадзор</w:t>
      </w:r>
      <w:proofErr w:type="spellEnd"/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330D73" w:rsidRPr="00330D73" w:rsidRDefault="00330D73" w:rsidP="00330D7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17.07</w:t>
      </w:r>
      <w:r w:rsidRPr="00330D73">
        <w:rPr>
          <w:rFonts w:ascii="Times New Roman" w:eastAsia="Times New Roman" w:hAnsi="Times New Roman" w:cs="Times New Roman"/>
          <w:b/>
          <w:bCs/>
          <w:lang w:eastAsia="ru-RU"/>
        </w:rPr>
        <w:t>.2017, СРО ААС.</w:t>
      </w:r>
    </w:p>
    <w:p w:rsidR="00330D73" w:rsidRPr="00330D73" w:rsidRDefault="00330D73" w:rsidP="00330D7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30D73" w:rsidRPr="007D1EAB" w:rsidRDefault="00330D73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C14D6" w:rsidRPr="00CC14D6" w:rsidRDefault="00100A34" w:rsidP="00CC14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в  прошедшем календарном году был проведен обязательный аудит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>:</w:t>
      </w:r>
      <w:r w:rsidR="00CC14D6">
        <w:rPr>
          <w:rFonts w:ascii="Times New Roman" w:eastAsia="Times New Roman" w:hAnsi="Times New Roman" w:cs="Times New Roman"/>
          <w:lang w:eastAsia="ru-RU"/>
        </w:rPr>
        <w:br/>
      </w:r>
      <w:r w:rsidR="00CC14D6" w:rsidRPr="00CC14D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C14D6" w:rsidRPr="00CC14D6">
        <w:rPr>
          <w:rFonts w:ascii="Times New Roman" w:eastAsia="Times New Roman" w:hAnsi="Times New Roman" w:cs="Times New Roman"/>
          <w:b/>
          <w:lang w:eastAsia="ru-RU"/>
        </w:rPr>
        <w:t>АО "РЦИХИМТЕХ" (за 201</w:t>
      </w:r>
      <w:r w:rsidR="00CC14D6">
        <w:rPr>
          <w:rFonts w:ascii="Times New Roman" w:eastAsia="Times New Roman" w:hAnsi="Times New Roman" w:cs="Times New Roman"/>
          <w:b/>
          <w:lang w:eastAsia="ru-RU"/>
        </w:rPr>
        <w:t>7</w:t>
      </w:r>
      <w:r w:rsidR="00CC14D6"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CC14D6" w:rsidRPr="00CC14D6" w:rsidRDefault="00CC14D6" w:rsidP="00CC14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 АО «Проекты Татарстана»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(за 2017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CC14D6" w:rsidRPr="00CC14D6" w:rsidRDefault="00CC14D6" w:rsidP="00CC14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-АО «Региональный инжиниринговый центр медицинских симуляторов «Центр медицинской науки» </w:t>
      </w:r>
      <w:r>
        <w:rPr>
          <w:rFonts w:ascii="Times New Roman" w:eastAsia="Times New Roman" w:hAnsi="Times New Roman" w:cs="Times New Roman"/>
          <w:b/>
          <w:lang w:eastAsia="ru-RU"/>
        </w:rPr>
        <w:t>(за 2017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CC14D6" w:rsidRPr="00CC14D6" w:rsidRDefault="00CC14D6" w:rsidP="00CC14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-АО "</w:t>
      </w:r>
      <w:proofErr w:type="spellStart"/>
      <w:r w:rsidRPr="00CC14D6">
        <w:rPr>
          <w:rFonts w:ascii="Times New Roman" w:eastAsia="Times New Roman" w:hAnsi="Times New Roman" w:cs="Times New Roman"/>
          <w:b/>
          <w:lang w:eastAsia="ru-RU"/>
        </w:rPr>
        <w:t>Татагролизинг</w:t>
      </w:r>
      <w:proofErr w:type="spellEnd"/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lang w:eastAsia="ru-RU"/>
        </w:rPr>
        <w:t>(за 2017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CC14D6" w:rsidRPr="00CC14D6" w:rsidRDefault="00CC14D6" w:rsidP="00CC14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lang w:eastAsia="ru-RU"/>
        </w:rPr>
        <w:t>АО "Центр цифровых технологий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lang w:eastAsia="ru-RU"/>
        </w:rPr>
        <w:t>(за 2017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CC14D6" w:rsidRPr="00CC14D6" w:rsidRDefault="00CC14D6" w:rsidP="00CC14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 АО "</w:t>
      </w:r>
      <w:proofErr w:type="spellStart"/>
      <w:r w:rsidRPr="00CC14D6">
        <w:rPr>
          <w:rFonts w:ascii="Times New Roman" w:eastAsia="Times New Roman" w:hAnsi="Times New Roman" w:cs="Times New Roman"/>
          <w:b/>
          <w:lang w:eastAsia="ru-RU"/>
        </w:rPr>
        <w:t>Химград</w:t>
      </w:r>
      <w:proofErr w:type="spellEnd"/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lang w:eastAsia="ru-RU"/>
        </w:rPr>
        <w:t>(за 2017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CC14D6" w:rsidRPr="00CC14D6" w:rsidRDefault="00CC14D6" w:rsidP="00CC14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- АО " Региональный центр инжиниринга биотехнологий Республики Татарстан" </w:t>
      </w:r>
      <w:r>
        <w:rPr>
          <w:rFonts w:ascii="Times New Roman" w:eastAsia="Times New Roman" w:hAnsi="Times New Roman" w:cs="Times New Roman"/>
          <w:b/>
          <w:lang w:eastAsia="ru-RU"/>
        </w:rPr>
        <w:t>(за 2017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CC14D6" w:rsidRPr="00CC14D6" w:rsidRDefault="00CC14D6" w:rsidP="00CC14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-АО "</w:t>
      </w:r>
      <w:proofErr w:type="spellStart"/>
      <w:r w:rsidRPr="00CC14D6">
        <w:rPr>
          <w:rFonts w:ascii="Times New Roman" w:eastAsia="Times New Roman" w:hAnsi="Times New Roman" w:cs="Times New Roman"/>
          <w:b/>
          <w:lang w:eastAsia="ru-RU"/>
        </w:rPr>
        <w:t>Иннополис</w:t>
      </w:r>
      <w:proofErr w:type="spellEnd"/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Сити"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(за 2017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CC14D6" w:rsidRPr="00CC14D6" w:rsidRDefault="00CC14D6" w:rsidP="00CC14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lastRenderedPageBreak/>
        <w:t>-ОАО «</w:t>
      </w:r>
      <w:r>
        <w:rPr>
          <w:rFonts w:ascii="Times New Roman" w:eastAsia="Times New Roman" w:hAnsi="Times New Roman" w:cs="Times New Roman"/>
          <w:b/>
          <w:lang w:eastAsia="ru-RU"/>
        </w:rPr>
        <w:t>Безопасность дорожного д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>вижения» (за 201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год;</w:t>
      </w:r>
    </w:p>
    <w:p w:rsidR="00CC14D6" w:rsidRPr="00CC14D6" w:rsidRDefault="00CC14D6" w:rsidP="00CC14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</w:t>
      </w:r>
      <w:r w:rsidRPr="00CC14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>АО «Центр робототехники»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(за 2017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CC14D6" w:rsidRPr="00CC14D6" w:rsidRDefault="00CC14D6" w:rsidP="00CC14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</w:t>
      </w:r>
      <w:r w:rsidRPr="00CC14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>АО "</w:t>
      </w:r>
      <w:proofErr w:type="spellStart"/>
      <w:r w:rsidRPr="00CC14D6">
        <w:rPr>
          <w:rFonts w:ascii="Times New Roman" w:eastAsia="Times New Roman" w:hAnsi="Times New Roman" w:cs="Times New Roman"/>
          <w:b/>
          <w:lang w:eastAsia="ru-RU"/>
        </w:rPr>
        <w:t>КазХимНИИ</w:t>
      </w:r>
      <w:proofErr w:type="spellEnd"/>
      <w:r w:rsidRPr="00CC14D6">
        <w:rPr>
          <w:rFonts w:ascii="Times New Roman" w:eastAsia="Times New Roman" w:hAnsi="Times New Roman" w:cs="Times New Roman"/>
          <w:b/>
          <w:lang w:eastAsia="ru-RU"/>
        </w:rPr>
        <w:t>"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( за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2017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CC14D6" w:rsidRPr="00CC14D6" w:rsidRDefault="00CC14D6" w:rsidP="00CC14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</w:t>
      </w:r>
      <w:r w:rsidRPr="00CC14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>ОАО "Лесная транспортная компания"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(за 2017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</w:t>
      </w:r>
    </w:p>
    <w:p w:rsidR="006E7601" w:rsidRPr="007D1EAB" w:rsidRDefault="006E760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7) заявление исполнительного органа аудиторской организации 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</w:t>
      </w:r>
      <w:r w:rsidR="001A32EC" w:rsidRPr="007D1EA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 xml:space="preserve"> подтверждает, что исполняет </w:t>
      </w:r>
      <w:r w:rsidR="00BA5473" w:rsidRPr="007D1EAB">
        <w:rPr>
          <w:rFonts w:ascii="Times New Roman" w:eastAsia="Times New Roman" w:hAnsi="Times New Roman" w:cs="Times New Roman"/>
          <w:b/>
          <w:lang w:eastAsia="ru-RU"/>
        </w:rPr>
        <w:t>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законодательства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6E7601" w:rsidRPr="007D1EAB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8) заявление исполнительного органа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об  исполнении</w:t>
      </w:r>
      <w:proofErr w:type="gramEnd"/>
      <w:r w:rsidRPr="007D1EAB">
        <w:rPr>
          <w:rFonts w:ascii="Times New Roman" w:eastAsia="Times New Roman" w:hAnsi="Times New Roman" w:cs="Times New Roman"/>
          <w:lang w:eastAsia="ru-RU"/>
        </w:rPr>
        <w:t xml:space="preserve">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подтверждает, что исполняет требовани</w:t>
      </w:r>
      <w:r w:rsidR="008777C1" w:rsidRPr="007D1EAB">
        <w:rPr>
          <w:rFonts w:ascii="Times New Roman" w:eastAsia="Times New Roman" w:hAnsi="Times New Roman" w:cs="Times New Roman"/>
          <w:b/>
          <w:lang w:eastAsia="ru-RU"/>
        </w:rPr>
        <w:t>е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7D1EAB">
        <w:rPr>
          <w:rFonts w:ascii="Times New Roman" w:eastAsia="Times New Roman" w:hAnsi="Times New Roman" w:cs="Times New Roman"/>
          <w:b/>
          <w:lang w:eastAsia="ru-RU"/>
        </w:rPr>
        <w:t>е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7D1EAB">
        <w:rPr>
          <w:rFonts w:ascii="Times New Roman" w:eastAsia="Times New Roman" w:hAnsi="Times New Roman" w:cs="Times New Roman"/>
          <w:lang w:eastAsia="ru-RU"/>
        </w:rPr>
        <w:t>.</w:t>
      </w:r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73" w:rsidRPr="00330D73" w:rsidRDefault="00100A34" w:rsidP="00330D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9) </w:t>
      </w:r>
      <w:r w:rsidR="00330D73" w:rsidRPr="00330D73">
        <w:rPr>
          <w:rFonts w:ascii="Times New Roman" w:eastAsia="Times New Roman" w:hAnsi="Times New Roman" w:cs="Times New Roman"/>
          <w:lang w:eastAsia="ru-RU"/>
        </w:rPr>
        <w:t>сведения о принятой в аудиторской организации ООО «</w:t>
      </w:r>
      <w:r w:rsidR="00C55DA8">
        <w:rPr>
          <w:rFonts w:ascii="Times New Roman" w:eastAsia="Times New Roman" w:hAnsi="Times New Roman" w:cs="Times New Roman"/>
          <w:lang w:eastAsia="ru-RU"/>
        </w:rPr>
        <w:t>АФ «Аудитцентр</w:t>
      </w:r>
      <w:r w:rsidR="00330D73" w:rsidRPr="00330D73">
        <w:rPr>
          <w:rFonts w:ascii="Times New Roman" w:eastAsia="Times New Roman" w:hAnsi="Times New Roman" w:cs="Times New Roman"/>
          <w:lang w:eastAsia="ru-RU"/>
        </w:rPr>
        <w:t xml:space="preserve">» системе вознаграждения руководителей аудиторских групп (в том числе основные факторы, оказывающие влияние на размер вознаграждения) – </w:t>
      </w:r>
      <w:r w:rsidR="00330D73" w:rsidRPr="00330D73">
        <w:rPr>
          <w:rFonts w:ascii="Times New Roman" w:eastAsia="Times New Roman" w:hAnsi="Times New Roman" w:cs="Times New Roman"/>
          <w:b/>
          <w:lang w:eastAsia="ru-RU"/>
        </w:rPr>
        <w:t xml:space="preserve">в соответствии с трудовыми договорами между сотрудниками организации </w:t>
      </w:r>
      <w:proofErr w:type="gramStart"/>
      <w:r w:rsidR="00330D73" w:rsidRPr="00330D73">
        <w:rPr>
          <w:rFonts w:ascii="Times New Roman" w:eastAsia="Times New Roman" w:hAnsi="Times New Roman" w:cs="Times New Roman"/>
          <w:b/>
          <w:lang w:eastAsia="ru-RU"/>
        </w:rPr>
        <w:t>и  ООО</w:t>
      </w:r>
      <w:proofErr w:type="gramEnd"/>
      <w:r w:rsidR="00330D73" w:rsidRPr="00330D73">
        <w:rPr>
          <w:rFonts w:ascii="Times New Roman" w:eastAsia="Times New Roman" w:hAnsi="Times New Roman" w:cs="Times New Roman"/>
          <w:b/>
          <w:lang w:eastAsia="ru-RU"/>
        </w:rPr>
        <w:t xml:space="preserve"> «АФ «Аудитцентр»;</w:t>
      </w:r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10) описание принимаемых аудиторской организацией 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>мер по обеспечению ротации старшего персонала в составе аудиторской группы</w:t>
      </w:r>
      <w:r w:rsidR="00A866F7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866F7" w:rsidRPr="007D1EAB">
        <w:rPr>
          <w:rFonts w:ascii="Times New Roman" w:eastAsia="Times New Roman" w:hAnsi="Times New Roman" w:cs="Times New Roman"/>
          <w:b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11) сведения о выручке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>за прошлый отчетный год, в том числе о суммах, полученных от:</w:t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:rsidR="00100A34" w:rsidRPr="007D1EAB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7D1EAB">
        <w:rPr>
          <w:rFonts w:ascii="Times New Roman" w:eastAsia="Times New Roman" w:hAnsi="Times New Roman" w:cs="Times New Roman"/>
          <w:lang w:eastAsia="ru-RU"/>
        </w:rPr>
        <w:t xml:space="preserve">закона «Об аудиторской деятельности», 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и организаций, входящих в </w:t>
      </w:r>
      <w:r w:rsidR="00100A34" w:rsidRPr="007D1EAB">
        <w:rPr>
          <w:rFonts w:ascii="Times New Roman" w:eastAsia="Times New Roman" w:hAnsi="Times New Roman" w:cs="Times New Roman"/>
          <w:lang w:eastAsia="ru-RU"/>
        </w:rPr>
        <w:t>группы, находящиеся под их контролем</w:t>
      </w:r>
      <w:r w:rsidR="00C91CD6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22440">
        <w:rPr>
          <w:rFonts w:ascii="Times New Roman" w:eastAsia="Times New Roman" w:hAnsi="Times New Roman" w:cs="Times New Roman"/>
          <w:b/>
          <w:lang w:eastAsia="ru-RU"/>
        </w:rPr>
        <w:t>586</w:t>
      </w:r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тыс.руб</w:t>
      </w:r>
      <w:proofErr w:type="spellEnd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.</w:t>
      </w:r>
      <w:r w:rsidR="00100A34" w:rsidRPr="007D1EA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00A34" w:rsidRPr="007D1EAB" w:rsidRDefault="00100A34" w:rsidP="00100A34">
      <w:pPr>
        <w:spacing w:after="0" w:line="240" w:lineRule="auto"/>
        <w:ind w:left="709" w:right="-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- прочих организаций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CD6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5D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22440">
        <w:rPr>
          <w:rFonts w:ascii="Times New Roman" w:eastAsia="Times New Roman" w:hAnsi="Times New Roman" w:cs="Times New Roman"/>
          <w:b/>
          <w:lang w:eastAsia="ru-RU"/>
        </w:rPr>
        <w:t>1 979</w:t>
      </w:r>
      <w:r w:rsidR="00295D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тыс.руб</w:t>
      </w:r>
      <w:proofErr w:type="spellEnd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.</w:t>
      </w:r>
      <w:r w:rsidRPr="007D1EA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7D1EAB">
        <w:rPr>
          <w:rFonts w:ascii="Times New Roman" w:eastAsia="Times New Roman" w:hAnsi="Times New Roman" w:cs="Times New Roman"/>
          <w:lang w:eastAsia="ru-RU"/>
        </w:rPr>
        <w:t>аудируемым</w:t>
      </w:r>
      <w:proofErr w:type="spellEnd"/>
      <w:r w:rsidRPr="007D1EAB">
        <w:rPr>
          <w:rFonts w:ascii="Times New Roman" w:eastAsia="Times New Roman" w:hAnsi="Times New Roman" w:cs="Times New Roman"/>
          <w:lang w:eastAsia="ru-RU"/>
        </w:rPr>
        <w:t xml:space="preserve"> лицам</w:t>
      </w:r>
      <w:r w:rsidR="00C906F2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C906F2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4A29">
        <w:rPr>
          <w:rFonts w:ascii="Times New Roman" w:eastAsia="Times New Roman" w:hAnsi="Times New Roman" w:cs="Times New Roman"/>
          <w:b/>
          <w:lang w:eastAsia="ru-RU"/>
        </w:rPr>
        <w:t>0</w:t>
      </w:r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>тыс.руб</w:t>
      </w:r>
      <w:proofErr w:type="spellEnd"/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>.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>- прочим организациям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22440">
        <w:rPr>
          <w:rFonts w:ascii="Times New Roman" w:eastAsia="Times New Roman" w:hAnsi="Times New Roman" w:cs="Times New Roman"/>
          <w:b/>
          <w:lang w:eastAsia="ru-RU"/>
        </w:rPr>
        <w:t>3 026</w:t>
      </w:r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>тыс.руб</w:t>
      </w:r>
      <w:proofErr w:type="spellEnd"/>
      <w:r w:rsidR="006A04E1" w:rsidRPr="007D1EA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B07F9" w:rsidRPr="007D1EAB" w:rsidRDefault="00100A34" w:rsidP="006A04E1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</w:p>
    <w:sectPr w:rsidR="00AB07F9" w:rsidRPr="007D1EAB" w:rsidSect="00857A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B1" w:rsidRDefault="001F63B1" w:rsidP="00857ADF">
      <w:pPr>
        <w:spacing w:after="0" w:line="240" w:lineRule="auto"/>
      </w:pPr>
      <w:r>
        <w:separator/>
      </w:r>
    </w:p>
  </w:endnote>
  <w:endnote w:type="continuationSeparator" w:id="0">
    <w:p w:rsidR="001F63B1" w:rsidRDefault="001F63B1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B1" w:rsidRDefault="001F63B1" w:rsidP="00857ADF">
      <w:pPr>
        <w:spacing w:after="0" w:line="240" w:lineRule="auto"/>
      </w:pPr>
      <w:r>
        <w:separator/>
      </w:r>
    </w:p>
  </w:footnote>
  <w:footnote w:type="continuationSeparator" w:id="0">
    <w:p w:rsidR="001F63B1" w:rsidRDefault="001F63B1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011343"/>
      <w:docPartObj>
        <w:docPartGallery w:val="Page Numbers (Top of Page)"/>
        <w:docPartUnique/>
      </w:docPartObj>
    </w:sdtPr>
    <w:sdtEndPr/>
    <w:sdtContent>
      <w:p w:rsidR="0047674E" w:rsidRDefault="003C53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4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74E" w:rsidRDefault="004767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22440"/>
    <w:rsid w:val="00030C0E"/>
    <w:rsid w:val="0003260F"/>
    <w:rsid w:val="0003438D"/>
    <w:rsid w:val="000360A5"/>
    <w:rsid w:val="000360EE"/>
    <w:rsid w:val="00037C67"/>
    <w:rsid w:val="00041A8F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6A83"/>
    <w:rsid w:val="000B3204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36C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47A26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2EC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1F63B1"/>
    <w:rsid w:val="00200B5C"/>
    <w:rsid w:val="00212A9F"/>
    <w:rsid w:val="00227E1B"/>
    <w:rsid w:val="00235D1B"/>
    <w:rsid w:val="0023669B"/>
    <w:rsid w:val="0023705F"/>
    <w:rsid w:val="00241377"/>
    <w:rsid w:val="00245B79"/>
    <w:rsid w:val="00246EDB"/>
    <w:rsid w:val="00250F87"/>
    <w:rsid w:val="00262175"/>
    <w:rsid w:val="00263305"/>
    <w:rsid w:val="00263CFA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5DB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0D73"/>
    <w:rsid w:val="00335701"/>
    <w:rsid w:val="0034432F"/>
    <w:rsid w:val="0034632E"/>
    <w:rsid w:val="00362BFC"/>
    <w:rsid w:val="003644FA"/>
    <w:rsid w:val="0037100E"/>
    <w:rsid w:val="00376F36"/>
    <w:rsid w:val="003807D5"/>
    <w:rsid w:val="00380CC1"/>
    <w:rsid w:val="003830C7"/>
    <w:rsid w:val="00383555"/>
    <w:rsid w:val="00383EC1"/>
    <w:rsid w:val="0038477B"/>
    <w:rsid w:val="00384F85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C0779"/>
    <w:rsid w:val="003C09B5"/>
    <w:rsid w:val="003C4CE6"/>
    <w:rsid w:val="003C53D8"/>
    <w:rsid w:val="003D2F56"/>
    <w:rsid w:val="003D443B"/>
    <w:rsid w:val="003D7E88"/>
    <w:rsid w:val="003E2833"/>
    <w:rsid w:val="003E2C99"/>
    <w:rsid w:val="003E311F"/>
    <w:rsid w:val="003E5F36"/>
    <w:rsid w:val="00401E1F"/>
    <w:rsid w:val="0040300A"/>
    <w:rsid w:val="0041064C"/>
    <w:rsid w:val="00411DC4"/>
    <w:rsid w:val="004144C8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7674E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102"/>
    <w:rsid w:val="005166D5"/>
    <w:rsid w:val="005236D0"/>
    <w:rsid w:val="00527C76"/>
    <w:rsid w:val="00532A17"/>
    <w:rsid w:val="005367B4"/>
    <w:rsid w:val="005444BA"/>
    <w:rsid w:val="0055239C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CBD"/>
    <w:rsid w:val="00680F7C"/>
    <w:rsid w:val="006833B2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E7601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C1E3F"/>
    <w:rsid w:val="007C27F5"/>
    <w:rsid w:val="007C5BB0"/>
    <w:rsid w:val="007C6890"/>
    <w:rsid w:val="007C6D5C"/>
    <w:rsid w:val="007D18EF"/>
    <w:rsid w:val="007D1EAB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8F788C"/>
    <w:rsid w:val="0090217F"/>
    <w:rsid w:val="009030F7"/>
    <w:rsid w:val="00905C16"/>
    <w:rsid w:val="009128C1"/>
    <w:rsid w:val="009164FC"/>
    <w:rsid w:val="009213CA"/>
    <w:rsid w:val="009239CD"/>
    <w:rsid w:val="00926F22"/>
    <w:rsid w:val="00933167"/>
    <w:rsid w:val="0093428E"/>
    <w:rsid w:val="009360B5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2F68"/>
    <w:rsid w:val="00965B42"/>
    <w:rsid w:val="00966D2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B6524"/>
    <w:rsid w:val="009C3217"/>
    <w:rsid w:val="009C7121"/>
    <w:rsid w:val="009D06AB"/>
    <w:rsid w:val="009D27E7"/>
    <w:rsid w:val="009D630B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19EF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32E1"/>
    <w:rsid w:val="00B64A29"/>
    <w:rsid w:val="00B65CA3"/>
    <w:rsid w:val="00B664B3"/>
    <w:rsid w:val="00B6756C"/>
    <w:rsid w:val="00B6763A"/>
    <w:rsid w:val="00B71A75"/>
    <w:rsid w:val="00B810AB"/>
    <w:rsid w:val="00B83575"/>
    <w:rsid w:val="00B83F51"/>
    <w:rsid w:val="00B850AA"/>
    <w:rsid w:val="00B85580"/>
    <w:rsid w:val="00B85B7D"/>
    <w:rsid w:val="00B91483"/>
    <w:rsid w:val="00B920E4"/>
    <w:rsid w:val="00B960C2"/>
    <w:rsid w:val="00BA0B7A"/>
    <w:rsid w:val="00BA12EB"/>
    <w:rsid w:val="00BA5473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165FC"/>
    <w:rsid w:val="00C203E8"/>
    <w:rsid w:val="00C32232"/>
    <w:rsid w:val="00C35793"/>
    <w:rsid w:val="00C45109"/>
    <w:rsid w:val="00C5467D"/>
    <w:rsid w:val="00C55DA8"/>
    <w:rsid w:val="00C667F2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14D6"/>
    <w:rsid w:val="00CC4AF7"/>
    <w:rsid w:val="00CC4BD6"/>
    <w:rsid w:val="00CC6136"/>
    <w:rsid w:val="00CD15C5"/>
    <w:rsid w:val="00CD2CFC"/>
    <w:rsid w:val="00CD40A2"/>
    <w:rsid w:val="00CD54C3"/>
    <w:rsid w:val="00CD598B"/>
    <w:rsid w:val="00CE0BCA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15C6"/>
    <w:rsid w:val="00DF34B5"/>
    <w:rsid w:val="00DF4C92"/>
    <w:rsid w:val="00DF65EF"/>
    <w:rsid w:val="00E007C7"/>
    <w:rsid w:val="00E01248"/>
    <w:rsid w:val="00E036AC"/>
    <w:rsid w:val="00E03E71"/>
    <w:rsid w:val="00E047B8"/>
    <w:rsid w:val="00E0777C"/>
    <w:rsid w:val="00E2012A"/>
    <w:rsid w:val="00E217A8"/>
    <w:rsid w:val="00E248FC"/>
    <w:rsid w:val="00E27D92"/>
    <w:rsid w:val="00E30DF1"/>
    <w:rsid w:val="00E3216B"/>
    <w:rsid w:val="00E336F2"/>
    <w:rsid w:val="00E337E6"/>
    <w:rsid w:val="00E35BEB"/>
    <w:rsid w:val="00E42A6A"/>
    <w:rsid w:val="00E47E02"/>
    <w:rsid w:val="00E52541"/>
    <w:rsid w:val="00E5546E"/>
    <w:rsid w:val="00E56BB9"/>
    <w:rsid w:val="00E57695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0FA9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171F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9B10"/>
  <w15:docId w15:val="{32E0BE6C-4626-4726-B184-EB4D89D1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7</cp:revision>
  <cp:lastPrinted>2015-03-12T13:48:00Z</cp:lastPrinted>
  <dcterms:created xsi:type="dcterms:W3CDTF">2020-06-30T12:32:00Z</dcterms:created>
  <dcterms:modified xsi:type="dcterms:W3CDTF">2020-07-02T11:02:00Z</dcterms:modified>
</cp:coreProperties>
</file>